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DB57" w14:textId="77777777" w:rsidR="00F523F8" w:rsidRDefault="00F523F8">
      <w:pPr>
        <w:rPr>
          <w:sz w:val="24"/>
          <w:szCs w:val="24"/>
        </w:rPr>
      </w:pPr>
      <w:r>
        <w:rPr>
          <w:sz w:val="24"/>
          <w:szCs w:val="24"/>
        </w:rPr>
        <w:t>GOVERNMENT AIZAWL NORTH COLLEGE</w:t>
      </w:r>
    </w:p>
    <w:p w14:paraId="177083C1" w14:textId="77777777" w:rsidR="00F523F8" w:rsidRDefault="00F523F8">
      <w:pPr>
        <w:rPr>
          <w:sz w:val="24"/>
          <w:szCs w:val="24"/>
        </w:rPr>
      </w:pPr>
      <w:r>
        <w:rPr>
          <w:sz w:val="24"/>
          <w:szCs w:val="24"/>
        </w:rPr>
        <w:t>DEPARTMENT OF ECONOMICS</w:t>
      </w:r>
    </w:p>
    <w:p w14:paraId="527B5336" w14:textId="77777777" w:rsidR="00F523F8" w:rsidRDefault="00F523F8">
      <w:pPr>
        <w:rPr>
          <w:sz w:val="24"/>
          <w:szCs w:val="24"/>
        </w:rPr>
      </w:pPr>
    </w:p>
    <w:p w14:paraId="60341F20" w14:textId="77777777" w:rsidR="00F523F8" w:rsidRDefault="00F523F8">
      <w:pPr>
        <w:rPr>
          <w:sz w:val="24"/>
          <w:szCs w:val="24"/>
        </w:rPr>
      </w:pPr>
      <w:r>
        <w:rPr>
          <w:sz w:val="24"/>
          <w:szCs w:val="24"/>
        </w:rPr>
        <w:t>Dated: 27</w:t>
      </w:r>
      <w:r w:rsidRPr="00F523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2022</w:t>
      </w:r>
    </w:p>
    <w:p w14:paraId="4A9AE6AA" w14:textId="77777777" w:rsidR="00F523F8" w:rsidRDefault="00F523F8">
      <w:pPr>
        <w:rPr>
          <w:sz w:val="24"/>
          <w:szCs w:val="24"/>
        </w:rPr>
      </w:pPr>
    </w:p>
    <w:p w14:paraId="338FF202" w14:textId="5CA3A5C4" w:rsidR="00F523F8" w:rsidRDefault="00F523F8">
      <w:pPr>
        <w:rPr>
          <w:sz w:val="24"/>
          <w:szCs w:val="24"/>
        </w:rPr>
      </w:pPr>
      <w:r>
        <w:rPr>
          <w:sz w:val="24"/>
          <w:szCs w:val="24"/>
        </w:rPr>
        <w:t xml:space="preserve">Ujjwal Bharat, Ujjwal Bhavishya Power @ 2047 under AKAM (Azadi ka Amrit Mahotsav) </w:t>
      </w:r>
      <w:r w:rsidR="00430E8A">
        <w:rPr>
          <w:sz w:val="24"/>
          <w:szCs w:val="24"/>
        </w:rPr>
        <w:t xml:space="preserve">was observed and jointly organised by Govt. Aizawl North College </w:t>
      </w:r>
      <w:r w:rsidR="00411712">
        <w:rPr>
          <w:sz w:val="24"/>
          <w:szCs w:val="24"/>
        </w:rPr>
        <w:t xml:space="preserve">and Power and Electricity Department, Govt of </w:t>
      </w:r>
      <w:r w:rsidR="001D1091">
        <w:rPr>
          <w:sz w:val="24"/>
          <w:szCs w:val="24"/>
        </w:rPr>
        <w:t>Mizoram.</w:t>
      </w:r>
    </w:p>
    <w:p w14:paraId="0D1B356F" w14:textId="348E5F26" w:rsidR="001D1091" w:rsidRPr="00F523F8" w:rsidRDefault="001D1091">
      <w:pPr>
        <w:rPr>
          <w:sz w:val="24"/>
          <w:szCs w:val="24"/>
        </w:rPr>
      </w:pPr>
      <w:r>
        <w:rPr>
          <w:sz w:val="24"/>
          <w:szCs w:val="24"/>
        </w:rPr>
        <w:t>The students of 5</w:t>
      </w:r>
      <w:r w:rsidRPr="001D10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 and faculty of the Department of Economics participated in this programme. </w:t>
      </w:r>
      <w:r w:rsidR="00430987">
        <w:rPr>
          <w:sz w:val="24"/>
          <w:szCs w:val="24"/>
        </w:rPr>
        <w:t xml:space="preserve">A series of short movies highlighting the works of Ministry of Power, Govt of India was shown to raise awareness </w:t>
      </w:r>
      <w:r w:rsidR="00083EE8">
        <w:rPr>
          <w:sz w:val="24"/>
          <w:szCs w:val="24"/>
        </w:rPr>
        <w:t>of power resources conservation.</w:t>
      </w:r>
    </w:p>
    <w:sectPr w:rsidR="001D1091" w:rsidRPr="00F5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F8"/>
    <w:rsid w:val="00083EE8"/>
    <w:rsid w:val="001D1091"/>
    <w:rsid w:val="00411712"/>
    <w:rsid w:val="00430987"/>
    <w:rsid w:val="00430E8A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8496C"/>
  <w15:chartTrackingRefBased/>
  <w15:docId w15:val="{E04E1828-D710-4C49-A4D3-AB9D5AA9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remlalhruaii12@gmail.com</dc:creator>
  <cp:keywords/>
  <dc:description/>
  <cp:lastModifiedBy>remlalhruaii12@gmail.com</cp:lastModifiedBy>
  <cp:revision>2</cp:revision>
  <dcterms:created xsi:type="dcterms:W3CDTF">2023-02-23T08:22:00Z</dcterms:created>
  <dcterms:modified xsi:type="dcterms:W3CDTF">2023-02-23T08:22:00Z</dcterms:modified>
</cp:coreProperties>
</file>